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53C" w:rsidRDefault="0006353C" w:rsidP="0006353C">
      <w:pPr>
        <w:rPr>
          <w:lang w:val="en-US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674"/>
        <w:gridCol w:w="6937"/>
      </w:tblGrid>
      <w:tr w:rsidR="0006353C" w:rsidRPr="00A40513" w:rsidTr="008723EA">
        <w:trPr>
          <w:trHeight w:val="547"/>
        </w:trPr>
        <w:tc>
          <w:tcPr>
            <w:tcW w:w="76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53C" w:rsidRPr="003619E7" w:rsidRDefault="0006353C" w:rsidP="008723EA">
            <w:pPr>
              <w:shd w:val="clear" w:color="auto" w:fill="FFFFFF"/>
              <w:jc w:val="center"/>
              <w:rPr>
                <w:rFonts w:ascii="Tahoma" w:eastAsia="Times New Roman" w:hAnsi="Tahoma" w:cs="Tahoma"/>
                <w:b/>
                <w:bCs/>
                <w:sz w:val="24"/>
                <w:lang w:val="en-US" w:eastAsia="el-GR"/>
              </w:rPr>
            </w:pPr>
            <w:r w:rsidRPr="003619E7">
              <w:rPr>
                <w:rFonts w:ascii="Tahoma" w:eastAsia="Times New Roman" w:hAnsi="Tahoma" w:cs="Tahoma"/>
                <w:b/>
                <w:sz w:val="24"/>
                <w:lang w:val="en-US" w:eastAsia="el-GR"/>
              </w:rPr>
              <w:t>Technical description/ requirements</w:t>
            </w:r>
            <w:r>
              <w:rPr>
                <w:rFonts w:ascii="Tahoma" w:eastAsia="Times New Roman" w:hAnsi="Tahoma" w:cs="Tahoma"/>
                <w:b/>
                <w:sz w:val="24"/>
                <w:lang w:val="en-US" w:eastAsia="el-GR"/>
              </w:rPr>
              <w:t xml:space="preserve"> of requested spare parts - G</w:t>
            </w:r>
            <w:r w:rsidRPr="003619E7">
              <w:rPr>
                <w:rFonts w:ascii="Tahoma" w:eastAsia="Times New Roman" w:hAnsi="Tahoma" w:cs="Tahoma"/>
                <w:b/>
                <w:sz w:val="24"/>
                <w:lang w:val="en-US" w:eastAsia="el-GR"/>
              </w:rPr>
              <w:t>eneral terms and conditions.</w:t>
            </w:r>
          </w:p>
          <w:p w:rsidR="0006353C" w:rsidRPr="00A40513" w:rsidRDefault="0006353C" w:rsidP="008723EA">
            <w:pPr>
              <w:jc w:val="center"/>
              <w:rPr>
                <w:b/>
                <w:color w:val="000000" w:themeColor="text1"/>
                <w:lang w:val="en-US"/>
              </w:rPr>
            </w:pPr>
          </w:p>
        </w:tc>
      </w:tr>
      <w:tr w:rsidR="0006353C" w:rsidTr="008723EA">
        <w:tc>
          <w:tcPr>
            <w:tcW w:w="7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shd w:val="clear" w:color="auto" w:fill="FFFFFF"/>
              <w:rPr>
                <w:rFonts w:ascii="Tahoma" w:eastAsia="Times New Roman" w:hAnsi="Tahoma" w:cs="Tahoma"/>
                <w:u w:val="single"/>
                <w:lang w:val="en-US" w:eastAsia="el-GR"/>
              </w:rPr>
            </w:pPr>
            <w:r w:rsidRPr="003619E7">
              <w:rPr>
                <w:rFonts w:ascii="Tahoma" w:eastAsia="Times New Roman" w:hAnsi="Tahoma" w:cs="Tahoma"/>
                <w:u w:val="single"/>
                <w:lang w:val="en-US" w:eastAsia="el-GR"/>
              </w:rPr>
              <w:t xml:space="preserve">REQUIRMENTS  AND GENERAL TERMS </w:t>
            </w:r>
          </w:p>
          <w:p w:rsidR="0006353C" w:rsidRPr="003619E7" w:rsidRDefault="0006353C" w:rsidP="008723EA">
            <w:pPr>
              <w:shd w:val="clear" w:color="auto" w:fill="FFFFFF"/>
              <w:rPr>
                <w:rFonts w:ascii="Tahoma" w:eastAsia="Times New Roman" w:hAnsi="Tahoma" w:cs="Tahoma"/>
                <w:u w:val="single"/>
                <w:lang w:val="en-US" w:eastAsia="el-GR"/>
              </w:rPr>
            </w:pP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19E7" w:rsidRDefault="0006353C" w:rsidP="008723EA">
            <w:pPr>
              <w:shd w:val="clear" w:color="auto" w:fill="FFFFFF"/>
              <w:jc w:val="center"/>
              <w:rPr>
                <w:rFonts w:ascii="Tahoma" w:eastAsia="Times New Roman" w:hAnsi="Tahoma" w:cs="Tahoma"/>
                <w:lang w:val="en-US" w:eastAsia="el-GR"/>
              </w:rPr>
            </w:pPr>
            <w:r w:rsidRPr="003619E7">
              <w:rPr>
                <w:rFonts w:ascii="Tahoma" w:eastAsia="Times New Roman" w:hAnsi="Tahoma" w:cs="Tahoma"/>
                <w:lang w:val="en-US" w:eastAsia="el-GR"/>
              </w:rPr>
              <w:t>1.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19E7" w:rsidRDefault="0006353C" w:rsidP="008723EA">
            <w:pPr>
              <w:shd w:val="clear" w:color="auto" w:fill="FFFFFF"/>
              <w:rPr>
                <w:rFonts w:ascii="Tahoma" w:eastAsia="Times New Roman" w:hAnsi="Tahoma" w:cs="Tahoma"/>
                <w:lang w:val="en-US" w:eastAsia="el-GR"/>
              </w:rPr>
            </w:pPr>
            <w:r w:rsidRPr="003619E7">
              <w:rPr>
                <w:rFonts w:ascii="Tahoma" w:eastAsia="Times New Roman" w:hAnsi="Tahoma" w:cs="Tahoma"/>
                <w:lang w:val="en-US" w:eastAsia="el-GR"/>
              </w:rPr>
              <w:t>Preferable Payment Terms: Full Payment within 2 months upon invoicing (deposit to supplier’s bank account) and following the final acceptance of the spare parts by PPA S.A.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19E7" w:rsidRDefault="0006353C" w:rsidP="008723EA">
            <w:pPr>
              <w:shd w:val="clear" w:color="auto" w:fill="FFFFFF"/>
              <w:jc w:val="center"/>
              <w:rPr>
                <w:rFonts w:ascii="Tahoma" w:eastAsia="Times New Roman" w:hAnsi="Tahoma" w:cs="Tahoma"/>
                <w:lang w:val="en-US" w:eastAsia="el-GR"/>
              </w:rPr>
            </w:pPr>
            <w:r w:rsidRPr="003619E7">
              <w:rPr>
                <w:rFonts w:ascii="Tahoma" w:eastAsia="Times New Roman" w:hAnsi="Tahoma" w:cs="Tahoma"/>
                <w:lang w:val="en-US" w:eastAsia="el-GR"/>
              </w:rPr>
              <w:t>2.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19E7" w:rsidRDefault="0006353C" w:rsidP="008723EA">
            <w:pPr>
              <w:shd w:val="clear" w:color="auto" w:fill="FFFFFF"/>
              <w:rPr>
                <w:rFonts w:ascii="Tahoma" w:eastAsia="Times New Roman" w:hAnsi="Tahoma" w:cs="Tahoma"/>
                <w:lang w:val="en-US" w:eastAsia="el-GR"/>
              </w:rPr>
            </w:pPr>
            <w:r w:rsidRPr="003619E7">
              <w:rPr>
                <w:rFonts w:ascii="Tahoma" w:eastAsia="Times New Roman" w:hAnsi="Tahoma" w:cs="Tahoma"/>
                <w:lang w:val="en-US" w:eastAsia="el-GR"/>
              </w:rPr>
              <w:t>The period and the terms of the offered warrantee, must be clearly stated.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19E7" w:rsidRDefault="0006353C" w:rsidP="008723EA">
            <w:pPr>
              <w:shd w:val="clear" w:color="auto" w:fill="FFFFFF"/>
              <w:jc w:val="center"/>
              <w:rPr>
                <w:rFonts w:ascii="Tahoma" w:eastAsia="Times New Roman" w:hAnsi="Tahoma" w:cs="Tahoma"/>
                <w:lang w:val="en-US" w:eastAsia="el-GR"/>
              </w:rPr>
            </w:pPr>
            <w:r w:rsidRPr="003619E7">
              <w:rPr>
                <w:rFonts w:ascii="Tahoma" w:eastAsia="Times New Roman" w:hAnsi="Tahoma" w:cs="Tahoma"/>
                <w:lang w:val="en-US" w:eastAsia="el-GR"/>
              </w:rPr>
              <w:t>3.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19E7" w:rsidRDefault="0006353C" w:rsidP="008723EA">
            <w:pPr>
              <w:shd w:val="clear" w:color="auto" w:fill="FFFFFF"/>
              <w:rPr>
                <w:rFonts w:ascii="Tahoma" w:eastAsia="Times New Roman" w:hAnsi="Tahoma" w:cs="Tahoma"/>
                <w:lang w:val="en-US" w:eastAsia="el-GR"/>
              </w:rPr>
            </w:pPr>
            <w:r w:rsidRPr="003619E7">
              <w:rPr>
                <w:rFonts w:ascii="Tahoma" w:eastAsia="Times New Roman" w:hAnsi="Tahoma" w:cs="Tahoma"/>
                <w:lang w:val="en-US" w:eastAsia="el-GR"/>
              </w:rPr>
              <w:t>Requested Delivery Terms: DAP.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19E7" w:rsidRDefault="0006353C" w:rsidP="008723EA">
            <w:pPr>
              <w:shd w:val="clear" w:color="auto" w:fill="FFFFFF"/>
              <w:jc w:val="center"/>
              <w:rPr>
                <w:rFonts w:ascii="Tahoma" w:eastAsia="Times New Roman" w:hAnsi="Tahoma" w:cs="Tahoma"/>
                <w:lang w:val="en-US" w:eastAsia="el-GR"/>
              </w:rPr>
            </w:pPr>
            <w:r w:rsidRPr="003619E7">
              <w:rPr>
                <w:rFonts w:ascii="Tahoma" w:eastAsia="Times New Roman" w:hAnsi="Tahoma" w:cs="Tahoma"/>
                <w:lang w:val="en-US" w:eastAsia="el-GR"/>
              </w:rPr>
              <w:t>4.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19E7" w:rsidRDefault="0006353C" w:rsidP="008723EA">
            <w:pPr>
              <w:shd w:val="clear" w:color="auto" w:fill="FFFFFF"/>
              <w:rPr>
                <w:rFonts w:ascii="Tahoma" w:eastAsia="Times New Roman" w:hAnsi="Tahoma" w:cs="Tahoma"/>
                <w:lang w:val="en-US" w:eastAsia="el-GR"/>
              </w:rPr>
            </w:pPr>
            <w:r w:rsidRPr="003619E7">
              <w:rPr>
                <w:rFonts w:ascii="Tahoma" w:eastAsia="Times New Roman" w:hAnsi="Tahoma" w:cs="Tahoma"/>
                <w:lang w:val="en-US" w:eastAsia="el-GR"/>
              </w:rPr>
              <w:t>Delivery time must be clearly stated.</w:t>
            </w:r>
          </w:p>
        </w:tc>
      </w:tr>
    </w:tbl>
    <w:p w:rsidR="0006353C" w:rsidRDefault="0006353C" w:rsidP="0006353C">
      <w:pPr>
        <w:rPr>
          <w:lang w:val="en-US"/>
        </w:rPr>
      </w:pPr>
    </w:p>
    <w:p w:rsidR="0006353C" w:rsidRDefault="0006353C" w:rsidP="0006353C">
      <w:pPr>
        <w:rPr>
          <w:lang w:val="en-US"/>
        </w:rPr>
      </w:pPr>
    </w:p>
    <w:p w:rsidR="0006353C" w:rsidRDefault="0006353C" w:rsidP="0006353C">
      <w:pPr>
        <w:rPr>
          <w:lang w:val="en-US"/>
        </w:rPr>
      </w:pPr>
    </w:p>
    <w:p w:rsidR="0006353C" w:rsidRDefault="0006353C" w:rsidP="0006353C">
      <w:pPr>
        <w:rPr>
          <w:lang w:val="en-US"/>
        </w:rPr>
      </w:pPr>
    </w:p>
    <w:p w:rsidR="0006353C" w:rsidRDefault="0006353C" w:rsidP="0006353C">
      <w:pPr>
        <w:rPr>
          <w:lang w:val="en-US"/>
        </w:rPr>
      </w:pPr>
    </w:p>
    <w:p w:rsidR="0006353C" w:rsidRDefault="0006353C" w:rsidP="0006353C">
      <w:pPr>
        <w:rPr>
          <w:lang w:val="en-US"/>
        </w:rPr>
      </w:pPr>
    </w:p>
    <w:p w:rsidR="0006353C" w:rsidRDefault="0006353C" w:rsidP="0006353C">
      <w:pPr>
        <w:rPr>
          <w:lang w:val="en-US"/>
        </w:rPr>
      </w:pPr>
    </w:p>
    <w:p w:rsidR="0006353C" w:rsidRDefault="0006353C" w:rsidP="0006353C">
      <w:pPr>
        <w:pStyle w:val="a4"/>
        <w:rPr>
          <w:b/>
          <w:u w:val="single"/>
          <w:lang w:val="en-US"/>
        </w:rPr>
      </w:pPr>
      <w:r w:rsidRPr="003619E7">
        <w:rPr>
          <w:b/>
          <w:u w:val="single"/>
          <w:lang w:val="en-US"/>
        </w:rPr>
        <w:t xml:space="preserve">ELECTRICAL </w:t>
      </w:r>
      <w:r>
        <w:rPr>
          <w:b/>
          <w:u w:val="single"/>
          <w:lang w:val="en-US"/>
        </w:rPr>
        <w:t xml:space="preserve">SPARE </w:t>
      </w:r>
      <w:r w:rsidRPr="003619E7">
        <w:rPr>
          <w:b/>
          <w:u w:val="single"/>
          <w:lang w:val="en-US"/>
        </w:rPr>
        <w:t>PARTS FOR REACH STACKER</w:t>
      </w:r>
      <w:r>
        <w:rPr>
          <w:b/>
          <w:u w:val="single"/>
          <w:lang w:val="en-US"/>
        </w:rPr>
        <w:t>: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674"/>
        <w:gridCol w:w="568"/>
        <w:gridCol w:w="2127"/>
        <w:gridCol w:w="1500"/>
        <w:gridCol w:w="909"/>
        <w:gridCol w:w="993"/>
        <w:gridCol w:w="840"/>
      </w:tblGrid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Pr="008E5ED5" w:rsidRDefault="0006353C" w:rsidP="008723EA">
            <w:pPr>
              <w:jc w:val="center"/>
              <w:rPr>
                <w:color w:val="FF0000"/>
                <w:lang w:val="en-US"/>
              </w:rPr>
            </w:pPr>
            <w:r w:rsidRPr="008E5ED5">
              <w:rPr>
                <w:color w:val="FF0000"/>
                <w:lang w:val="en-US"/>
              </w:rPr>
              <w:t>A/A.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Pr="008E5ED5" w:rsidRDefault="0006353C" w:rsidP="008723EA">
            <w:pPr>
              <w:rPr>
                <w:color w:val="FF0000"/>
                <w:lang w:val="en-US"/>
              </w:rPr>
            </w:pPr>
            <w:r w:rsidRPr="008E5ED5">
              <w:rPr>
                <w:color w:val="FF0000"/>
                <w:lang w:val="en-US"/>
              </w:rPr>
              <w:t>Ref.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Pr="008E5ED5" w:rsidRDefault="0006353C" w:rsidP="008723EA">
            <w:pPr>
              <w:jc w:val="center"/>
              <w:rPr>
                <w:color w:val="FF0000"/>
                <w:lang w:val="en-US"/>
              </w:rPr>
            </w:pPr>
            <w:r w:rsidRPr="008E5ED5">
              <w:rPr>
                <w:color w:val="FF0000"/>
                <w:lang w:val="en-US"/>
              </w:rPr>
              <w:t>Description.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Pr="008E5ED5" w:rsidRDefault="0006353C" w:rsidP="008723EA">
            <w:pPr>
              <w:rPr>
                <w:color w:val="FF0000"/>
                <w:lang w:val="en-US"/>
              </w:rPr>
            </w:pPr>
            <w:r w:rsidRPr="008E5ED5">
              <w:rPr>
                <w:color w:val="FF0000"/>
                <w:lang w:val="en-US"/>
              </w:rPr>
              <w:t>Part Number.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Pr="008E5ED5" w:rsidRDefault="0006353C" w:rsidP="008723EA">
            <w:pPr>
              <w:rPr>
                <w:color w:val="FF0000"/>
                <w:lang w:val="en-US"/>
              </w:rPr>
            </w:pPr>
            <w:r w:rsidRPr="008E5ED5">
              <w:rPr>
                <w:color w:val="FF0000"/>
                <w:lang w:val="en-US"/>
              </w:rPr>
              <w:t>Quant.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Pr="008E5ED5" w:rsidRDefault="0006353C" w:rsidP="008723EA">
            <w:pPr>
              <w:jc w:val="center"/>
              <w:rPr>
                <w:color w:val="FF0000"/>
                <w:lang w:val="en-US"/>
              </w:rPr>
            </w:pPr>
            <w:r w:rsidRPr="008E5ED5">
              <w:rPr>
                <w:color w:val="FF0000"/>
                <w:lang w:val="en-US"/>
              </w:rPr>
              <w:t>Group.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Pr="008E5ED5" w:rsidRDefault="0006353C" w:rsidP="008723EA">
            <w:pPr>
              <w:jc w:val="center"/>
              <w:rPr>
                <w:color w:val="FF0000"/>
                <w:lang w:val="en-US"/>
              </w:rPr>
            </w:pPr>
            <w:r w:rsidRPr="008E5ED5">
              <w:rPr>
                <w:color w:val="FF0000"/>
                <w:lang w:val="en-US"/>
              </w:rPr>
              <w:t>Page.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Cover plate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400636.01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Screw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6094.005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Cap for </w:t>
            </w:r>
            <w:proofErr w:type="spellStart"/>
            <w:r>
              <w:rPr>
                <w:lang w:val="en-US"/>
              </w:rPr>
              <w:t>hydr</w:t>
            </w:r>
            <w:proofErr w:type="spellEnd"/>
            <w:r>
              <w:rPr>
                <w:lang w:val="en-US"/>
              </w:rPr>
              <w:t>. panel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6096.103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Joystick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6056.054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Switch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6046.092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Symbol </w:t>
            </w:r>
            <w:proofErr w:type="spellStart"/>
            <w:r>
              <w:rPr>
                <w:lang w:val="en-US"/>
              </w:rPr>
              <w:t>Twistlock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6046.107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Switch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6046.090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06353C" w:rsidRPr="002A747E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Symb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Emerg</w:t>
            </w:r>
            <w:proofErr w:type="spellEnd"/>
            <w:r>
              <w:rPr>
                <w:lang w:val="en-US"/>
              </w:rPr>
              <w:t>. Lower.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6046.103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06353C" w:rsidRPr="002A747E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Switch (red)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6046.093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RPr="002A747E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Switch (amber)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6046.084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RPr="002A747E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Symbol Work Light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6046.094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Switch (green)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6046.086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Symb</w:t>
            </w:r>
            <w:proofErr w:type="spellEnd"/>
            <w:r>
              <w:rPr>
                <w:lang w:val="en-US"/>
              </w:rPr>
              <w:t xml:space="preserve"> Low/dip.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6046.098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Switch (green)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6046.088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Symbol wind washer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6046.100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Switch (green)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6046.087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Symbol wiper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6046.099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Switch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6046.089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Symbol Hazard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6046.102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Symbol rot. beacon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6046.095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Switch (green)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6046.091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Symb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Centr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Lubr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6046.105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Hole plug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6046.123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Indicator high beam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6046.118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Symb</w:t>
            </w:r>
            <w:proofErr w:type="spellEnd"/>
            <w:r>
              <w:rPr>
                <w:lang w:val="en-US"/>
              </w:rPr>
              <w:t>. Spread. 20/40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6046.113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Start switch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6036.002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Emergency stop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6036.008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Connector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6036.010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Female pin MNL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925660-2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Male pin MNL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925661-2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Tab </w:t>
            </w:r>
            <w:proofErr w:type="spellStart"/>
            <w:r>
              <w:rPr>
                <w:lang w:val="en-US"/>
              </w:rPr>
              <w:t>hous</w:t>
            </w:r>
            <w:proofErr w:type="spellEnd"/>
            <w:r>
              <w:rPr>
                <w:lang w:val="en-US"/>
              </w:rPr>
              <w:t>. MNL 9 pin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1-480672-0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Rec </w:t>
            </w:r>
            <w:proofErr w:type="spellStart"/>
            <w:r>
              <w:rPr>
                <w:lang w:val="en-US"/>
              </w:rPr>
              <w:t>hous</w:t>
            </w:r>
            <w:proofErr w:type="spellEnd"/>
            <w:r>
              <w:rPr>
                <w:lang w:val="en-US"/>
              </w:rPr>
              <w:t>. MNL 9 pin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1-480673-0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Female pin CPC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66741-2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Male pin CPC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66259-4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Tab housing CPC 7 p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206136-1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Rec housing CPC 7 p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206137-1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Protect. sleeve CPC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182930-1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Pin 1.0-2.5mm fem.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6-160449-2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Pin 4-6mm female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180384-5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Pin 4-6mm male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160458-2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Tab housing 4 pin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180900-0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Rec housing 4pin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180901-1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RPr="00CC478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Fem. pin 1.0-2.0mm2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5-160447-2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RPr="00CC478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Fem. pin 4-6mm2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1600305-2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RPr="00CC478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Insulating socket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735075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RPr="00CC478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Fem. pin ICAN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962943-2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RPr="00CC478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Fem. pin 1.5-2.5mm2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6042.118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RPr="00CC478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Connector ICAN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1-963226-1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06353C" w:rsidRPr="00CC478C" w:rsidTr="008723E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Cover ICAN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962371-1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8723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</w:tbl>
    <w:tbl>
      <w:tblPr>
        <w:tblStyle w:val="a3"/>
        <w:tblpPr w:leftFromText="180" w:rightFromText="180" w:vertAnchor="text" w:horzAnchor="margin" w:tblpY="5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674"/>
        <w:gridCol w:w="568"/>
        <w:gridCol w:w="2127"/>
        <w:gridCol w:w="1500"/>
        <w:gridCol w:w="909"/>
        <w:gridCol w:w="993"/>
        <w:gridCol w:w="840"/>
      </w:tblGrid>
      <w:tr w:rsidR="0006353C" w:rsidRPr="00CC478C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4447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bookmarkStart w:id="0" w:name="_GoBack"/>
            <w:bookmarkEnd w:id="0"/>
            <w:r w:rsidRPr="00344471">
              <w:rPr>
                <w:color w:val="000000" w:themeColor="text1"/>
                <w:lang w:val="en-US"/>
              </w:rPr>
              <w:t>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755997">
              <w:rPr>
                <w:color w:val="000000" w:themeColor="text1"/>
                <w:lang w:val="en-US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755997">
              <w:rPr>
                <w:color w:val="000000" w:themeColor="text1"/>
                <w:lang w:val="en-US"/>
              </w:rPr>
              <w:t>Female pin Sure seal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755997">
              <w:rPr>
                <w:color w:val="000000" w:themeColor="text1"/>
                <w:lang w:val="en-US"/>
              </w:rPr>
              <w:t>5930078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755997">
              <w:rPr>
                <w:color w:val="000000" w:themeColor="text1"/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755997"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755997">
              <w:rPr>
                <w:color w:val="000000" w:themeColor="text1"/>
                <w:lang w:val="en-US"/>
              </w:rPr>
              <w:t>31</w:t>
            </w:r>
          </w:p>
        </w:tc>
      </w:tr>
      <w:tr w:rsidR="0006353C" w:rsidRPr="00CC478C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4447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344471">
              <w:rPr>
                <w:color w:val="000000" w:themeColor="text1"/>
                <w:lang w:val="en-US"/>
              </w:rPr>
              <w:t>51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755997">
              <w:rPr>
                <w:color w:val="000000" w:themeColor="text1"/>
                <w:lang w:val="en-US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Female pin Sure seal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5930045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31</w:t>
            </w:r>
          </w:p>
        </w:tc>
      </w:tr>
      <w:tr w:rsidR="0006353C" w:rsidRPr="00CC478C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4447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344471">
              <w:rPr>
                <w:color w:val="000000" w:themeColor="text1"/>
                <w:lang w:val="en-US"/>
              </w:rPr>
              <w:t>52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755997">
              <w:rPr>
                <w:color w:val="000000" w:themeColor="text1"/>
                <w:lang w:val="en-US"/>
              </w:rPr>
              <w:t>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755997">
              <w:rPr>
                <w:color w:val="000000" w:themeColor="text1"/>
                <w:lang w:val="en-US"/>
              </w:rPr>
              <w:t>Connector Sure seal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755997">
              <w:rPr>
                <w:color w:val="000000" w:themeColor="text1"/>
                <w:lang w:val="en-US"/>
              </w:rPr>
              <w:t>5170162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755997"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755997"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755997">
              <w:rPr>
                <w:color w:val="000000" w:themeColor="text1"/>
                <w:lang w:val="en-US"/>
              </w:rPr>
              <w:t>31</w:t>
            </w:r>
          </w:p>
        </w:tc>
      </w:tr>
      <w:tr w:rsidR="0006353C" w:rsidRPr="00CC478C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4447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755997">
              <w:rPr>
                <w:color w:val="000000" w:themeColor="text1"/>
                <w:lang w:val="en-US"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Connector Sure seal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5170154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31</w:t>
            </w:r>
          </w:p>
        </w:tc>
      </w:tr>
      <w:tr w:rsidR="0006353C" w:rsidRPr="00CC478C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4447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755997">
              <w:rPr>
                <w:color w:val="000000" w:themeColor="text1"/>
                <w:lang w:val="en-US"/>
              </w:rPr>
              <w:t>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B0116D">
              <w:rPr>
                <w:color w:val="000000" w:themeColor="text1"/>
                <w:lang w:val="en-US"/>
              </w:rPr>
              <w:t>Prot. Sleeve Sur. seal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5170626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31</w:t>
            </w:r>
          </w:p>
        </w:tc>
      </w:tr>
      <w:tr w:rsidR="0006353C" w:rsidRPr="00CC478C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4447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755997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Pr="00B0116D" w:rsidRDefault="0006353C" w:rsidP="0006353C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Male pin</w:t>
            </w:r>
            <w:r w:rsidRPr="00B0116D">
              <w:rPr>
                <w:color w:val="000000" w:themeColor="text1"/>
                <w:lang w:val="en-US"/>
              </w:rPr>
              <w:t>1.5-2.5mm</w:t>
            </w: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B0116D">
              <w:rPr>
                <w:color w:val="000000" w:themeColor="text1"/>
                <w:lang w:val="en-US"/>
              </w:rPr>
              <w:t>6042120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B0116D">
              <w:rPr>
                <w:color w:val="000000" w:themeColor="text1"/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B0116D"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B0116D">
              <w:rPr>
                <w:color w:val="000000" w:themeColor="text1"/>
                <w:lang w:val="en-US"/>
              </w:rPr>
              <w:t>31</w:t>
            </w:r>
          </w:p>
        </w:tc>
      </w:tr>
      <w:tr w:rsidR="0006353C" w:rsidRPr="00CC478C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B0116D">
              <w:rPr>
                <w:color w:val="000000" w:themeColor="text1"/>
                <w:lang w:val="en-US"/>
              </w:rPr>
              <w:t xml:space="preserve">Prot. sleeve </w:t>
            </w:r>
            <w:proofErr w:type="spellStart"/>
            <w:r w:rsidRPr="00B0116D">
              <w:rPr>
                <w:color w:val="000000" w:themeColor="text1"/>
                <w:lang w:val="en-US"/>
              </w:rPr>
              <w:t>Minit</w:t>
            </w:r>
            <w:proofErr w:type="spellEnd"/>
            <w:r w:rsidRPr="00B0116D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128070302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31</w:t>
            </w:r>
          </w:p>
        </w:tc>
      </w:tr>
      <w:tr w:rsidR="0006353C" w:rsidRPr="00CC478C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B0116D">
              <w:rPr>
                <w:color w:val="000000" w:themeColor="text1"/>
                <w:lang w:val="en-US"/>
              </w:rPr>
              <w:t>Socket</w:t>
            </w:r>
            <w:r>
              <w:rPr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lang w:val="en-US"/>
              </w:rPr>
              <w:t>hous</w:t>
            </w:r>
            <w:proofErr w:type="spellEnd"/>
            <w:r>
              <w:rPr>
                <w:color w:val="000000" w:themeColor="text1"/>
                <w:lang w:val="en-US"/>
              </w:rPr>
              <w:t xml:space="preserve">. </w:t>
            </w:r>
            <w:proofErr w:type="spellStart"/>
            <w:r>
              <w:rPr>
                <w:color w:val="000000" w:themeColor="text1"/>
                <w:lang w:val="en-US"/>
              </w:rPr>
              <w:t>Minit</w:t>
            </w:r>
            <w:proofErr w:type="spellEnd"/>
            <w:r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827551-3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011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31</w:t>
            </w:r>
          </w:p>
        </w:tc>
      </w:tr>
      <w:tr w:rsidR="0006353C" w:rsidRPr="00CC478C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AE53B5">
              <w:rPr>
                <w:color w:val="000000" w:themeColor="text1"/>
                <w:lang w:val="en-US"/>
              </w:rPr>
              <w:t>Co</w:t>
            </w:r>
            <w:r>
              <w:rPr>
                <w:color w:val="000000" w:themeColor="text1"/>
                <w:lang w:val="en-US"/>
              </w:rPr>
              <w:t>nn.</w:t>
            </w:r>
            <w:r w:rsidRPr="00AE53B5">
              <w:rPr>
                <w:color w:val="000000" w:themeColor="text1"/>
                <w:lang w:val="en-US"/>
              </w:rPr>
              <w:t>press</w:t>
            </w:r>
            <w:proofErr w:type="spellEnd"/>
            <w:r w:rsidRPr="00AE53B5">
              <w:rPr>
                <w:color w:val="000000" w:themeColor="text1"/>
                <w:lang w:val="en-US"/>
              </w:rPr>
              <w:t>.</w:t>
            </w:r>
            <w:r>
              <w:rPr>
                <w:color w:val="000000" w:themeColor="text1"/>
                <w:lang w:val="en-US"/>
              </w:rPr>
              <w:t xml:space="preserve"> switch.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6091.006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31</w:t>
            </w:r>
          </w:p>
        </w:tc>
      </w:tr>
      <w:tr w:rsidR="0006353C" w:rsidRPr="00CC478C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AE53B5">
              <w:rPr>
                <w:color w:val="000000" w:themeColor="text1"/>
                <w:lang w:val="en-US"/>
              </w:rPr>
              <w:t>Battery cable shoe +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AE53B5">
              <w:rPr>
                <w:color w:val="000000" w:themeColor="text1"/>
                <w:lang w:val="en-US"/>
              </w:rPr>
              <w:t>6037.002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AE53B5"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AE53B5"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AE53B5">
              <w:rPr>
                <w:color w:val="000000" w:themeColor="text1"/>
                <w:lang w:val="en-US"/>
              </w:rPr>
              <w:t>31</w:t>
            </w:r>
          </w:p>
        </w:tc>
      </w:tr>
      <w:tr w:rsidR="0006353C" w:rsidRPr="00CC478C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AE53B5">
              <w:rPr>
                <w:color w:val="000000" w:themeColor="text1"/>
                <w:lang w:val="en-US"/>
              </w:rPr>
              <w:t>Battery cable shoe 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6037.003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31</w:t>
            </w:r>
          </w:p>
        </w:tc>
      </w:tr>
      <w:tr w:rsidR="0006353C" w:rsidRPr="00CC478C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Batt. cable shoe </w:t>
            </w:r>
            <w:proofErr w:type="spellStart"/>
            <w:r>
              <w:rPr>
                <w:color w:val="000000" w:themeColor="text1"/>
                <w:lang w:val="en-US"/>
              </w:rPr>
              <w:t>prot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6037.004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AE53B5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31</w:t>
            </w:r>
          </w:p>
        </w:tc>
      </w:tr>
      <w:tr w:rsidR="0006353C" w:rsidRPr="00CC478C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proofErr w:type="spellStart"/>
            <w:r>
              <w:rPr>
                <w:color w:val="000000" w:themeColor="text1"/>
                <w:lang w:val="en-US"/>
              </w:rPr>
              <w:t>Hous</w:t>
            </w:r>
            <w:proofErr w:type="spellEnd"/>
            <w:r>
              <w:rPr>
                <w:color w:val="000000" w:themeColor="text1"/>
                <w:lang w:val="en-US"/>
              </w:rPr>
              <w:t>. Deutsch sock.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6042.061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CC478C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Male pin Deutsch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6042.058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CC478C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Blind plug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6042.141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1F2E0D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rPr>
                <w:color w:val="000000" w:themeColor="text1"/>
                <w:lang w:val="en-US"/>
              </w:rPr>
            </w:pPr>
            <w:proofErr w:type="spellStart"/>
            <w:r>
              <w:rPr>
                <w:color w:val="000000" w:themeColor="text1"/>
                <w:lang w:val="en-US"/>
              </w:rPr>
              <w:t>Hous</w:t>
            </w:r>
            <w:proofErr w:type="spellEnd"/>
            <w:r>
              <w:rPr>
                <w:color w:val="000000" w:themeColor="text1"/>
                <w:lang w:val="en-US"/>
              </w:rPr>
              <w:t>. Deutsch socket 2 pins female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242001-020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1F2E0D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Housing Deutsch socket 3 pins female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6042.053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1F2E0D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Housing Deutsch socket 4 pins female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6042.061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C672A6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Housing Deutsch socket 8 pins female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6042.142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C672A6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Housing Deutsch socket 12pins female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242001-120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C672A6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Housing Deutsch plug 2 pins male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242002-020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C672A6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Housing Deutsch plug 3 pins male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6042.054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C672A6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Housing Deutsch plug 4 pins male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6042.059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Housing Deutsch plug 8 pins male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6042.143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Housing Deutsch </w:t>
            </w:r>
            <w:r>
              <w:rPr>
                <w:color w:val="000000" w:themeColor="text1"/>
                <w:lang w:val="en-US"/>
              </w:rPr>
              <w:lastRenderedPageBreak/>
              <w:t>plug 12 pins male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lastRenderedPageBreak/>
              <w:t>242002-120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lastRenderedPageBreak/>
              <w:t>75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Sec. lock 2 pins fem.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242003-022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Sec. lock 2 pins male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242003-021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Sec. lock 3 pins fem.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6042.055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Sec. lock 3 pins male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6042.056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Sec. lock 4 pins fem.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6042.063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Sec. lock 4 pins male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6042.060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Sec. lock 8 pins fem.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242003-082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Sec. lock 8 pins male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242003-081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Sec. lock 12pins fem.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242003-122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Sec. lock 12pins male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242003-121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Wiper motor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6048.043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Wiper arm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6048.020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Wiper blade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6048.021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Wiper motor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6048.012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D84FE4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D84FE4">
              <w:rPr>
                <w:color w:val="000000" w:themeColor="text1"/>
                <w:lang w:val="en-US"/>
              </w:rPr>
              <w:t>89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B394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6B3940">
              <w:rPr>
                <w:color w:val="000000" w:themeColor="text1"/>
                <w:lang w:val="en-US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Pr="006B394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Wiper blade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B394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6048.002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B394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B394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B394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D84FE4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90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B91113">
              <w:rPr>
                <w:color w:val="000000" w:themeColor="text1"/>
                <w:lang w:val="en-US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Wiper arm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6048.030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B91113">
              <w:rPr>
                <w:color w:val="000000" w:themeColor="text1"/>
                <w:lang w:val="en-US"/>
              </w:rPr>
              <w:t>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B91113">
              <w:rPr>
                <w:color w:val="000000" w:themeColor="text1"/>
                <w:lang w:val="en-US"/>
              </w:rPr>
              <w:t>Wiper arm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B91113">
              <w:rPr>
                <w:color w:val="000000" w:themeColor="text1"/>
                <w:lang w:val="en-US"/>
              </w:rPr>
              <w:t>6048.048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B91113">
              <w:rPr>
                <w:color w:val="000000" w:themeColor="text1"/>
                <w:lang w:val="en-US"/>
              </w:rPr>
              <w:t>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B91113">
              <w:rPr>
                <w:color w:val="000000" w:themeColor="text1"/>
                <w:lang w:val="en-US"/>
              </w:rPr>
              <w:t>Wiper blade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B91113">
              <w:rPr>
                <w:color w:val="000000" w:themeColor="text1"/>
                <w:lang w:val="en-US"/>
              </w:rPr>
              <w:t>6048.049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93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Angular indicator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6043.006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94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Length indicator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6043.007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95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Electro valve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761109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45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96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Solenoid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B91113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761775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45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5F9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365F90">
              <w:rPr>
                <w:color w:val="000000" w:themeColor="text1"/>
                <w:lang w:val="en-US"/>
              </w:rPr>
              <w:t>97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5F9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5F9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Nut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5F9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763096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5F9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5F9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5F9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45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5F9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 w:rsidRPr="00365F90">
              <w:rPr>
                <w:color w:val="000000" w:themeColor="text1"/>
                <w:lang w:val="en-US"/>
              </w:rPr>
              <w:t>98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5F9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5F9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Solenoid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5F9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763366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5F9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5F9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5F9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45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5F9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99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Electro valve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763247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47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5F9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Solenoid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763085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47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365F90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Sensor 30mm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761491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607A2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53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Alternator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1394969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113</w:t>
            </w:r>
          </w:p>
        </w:tc>
      </w:tr>
      <w:tr w:rsidR="0006353C" w:rsidRPr="006E018B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Fan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1356608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113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Pulley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1347401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113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Starter relay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1548710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117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Starter motor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1357709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291611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119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Compressor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1412263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135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Plug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1427320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133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Sleeve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1380386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133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Cable term. </w:t>
            </w:r>
            <w:proofErr w:type="gramStart"/>
            <w:r>
              <w:rPr>
                <w:color w:val="000000" w:themeColor="text1"/>
                <w:lang w:val="en-US"/>
              </w:rPr>
              <w:t>flat</w:t>
            </w:r>
            <w:proofErr w:type="gramEnd"/>
            <w:r>
              <w:rPr>
                <w:color w:val="000000" w:themeColor="text1"/>
                <w:lang w:val="en-US"/>
              </w:rPr>
              <w:t xml:space="preserve"> sock.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1384509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133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Cable term. </w:t>
            </w:r>
            <w:proofErr w:type="gramStart"/>
            <w:r>
              <w:rPr>
                <w:color w:val="000000" w:themeColor="text1"/>
                <w:lang w:val="en-US"/>
              </w:rPr>
              <w:t>flat</w:t>
            </w:r>
            <w:proofErr w:type="gramEnd"/>
            <w:r>
              <w:rPr>
                <w:color w:val="000000" w:themeColor="text1"/>
                <w:lang w:val="en-US"/>
              </w:rPr>
              <w:t xml:space="preserve"> sock.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1384510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133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Seal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1380388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133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Temperature switch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241011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141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Adapter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4207096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Pr="0009256D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141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Sensor engine speed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4209784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141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O-ring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4209809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141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Sensor </w:t>
            </w:r>
            <w:proofErr w:type="spellStart"/>
            <w:r>
              <w:rPr>
                <w:color w:val="000000" w:themeColor="text1"/>
                <w:lang w:val="en-US"/>
              </w:rPr>
              <w:t>turbin</w:t>
            </w:r>
            <w:proofErr w:type="spellEnd"/>
            <w:r>
              <w:rPr>
                <w:color w:val="000000" w:themeColor="text1"/>
                <w:lang w:val="en-US"/>
              </w:rPr>
              <w:t xml:space="preserve"> speed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4209751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141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Sensor drum speed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4209752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143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O-ring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4209809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143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Sensor output speed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4209750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143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121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O-ring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4209809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143</w:t>
            </w:r>
          </w:p>
        </w:tc>
      </w:tr>
      <w:tr w:rsidR="0006353C" w:rsidRPr="000F13F6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122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Replace by 4212257 sensor with cable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4210129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183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lastRenderedPageBreak/>
              <w:t>123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Screw socket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46644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187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Sealing ring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44344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187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125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Cap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100105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187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126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Splint pin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D94.012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187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127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Pressure bolt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46405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187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128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Bleeder valve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44337.02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187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129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O-ring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45068.24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187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Dished plate spring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464.14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187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Circlip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D472.014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187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Set screw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D913.003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187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Magnet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46403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187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Tolerance ring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46406.01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187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Lining set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34835.17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187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Gasket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34837.12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187</w:t>
            </w:r>
          </w:p>
        </w:tc>
      </w:tr>
      <w:tr w:rsidR="0006353C" w:rsidRPr="00291611" w:rsidTr="0006353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137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O-ring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45068.48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53C" w:rsidRDefault="0006353C" w:rsidP="0006353C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187</w:t>
            </w:r>
          </w:p>
        </w:tc>
      </w:tr>
    </w:tbl>
    <w:p w:rsidR="0006353C" w:rsidRPr="003B2CD3" w:rsidRDefault="0006353C" w:rsidP="0006353C">
      <w:pPr>
        <w:rPr>
          <w:lang w:val="en-US"/>
        </w:rPr>
      </w:pPr>
    </w:p>
    <w:p w:rsidR="00CA3DDE" w:rsidRDefault="00CA3DDE"/>
    <w:sectPr w:rsidR="00CA3DD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6236F"/>
    <w:multiLevelType w:val="hybridMultilevel"/>
    <w:tmpl w:val="10D8A1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53C"/>
    <w:rsid w:val="0006353C"/>
    <w:rsid w:val="00CA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353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635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06353C"/>
  </w:style>
  <w:style w:type="paragraph" w:styleId="a5">
    <w:name w:val="footer"/>
    <w:basedOn w:val="a"/>
    <w:link w:val="Char0"/>
    <w:uiPriority w:val="99"/>
    <w:unhideWhenUsed/>
    <w:rsid w:val="000635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06353C"/>
  </w:style>
  <w:style w:type="paragraph" w:styleId="a6">
    <w:name w:val="List Paragraph"/>
    <w:basedOn w:val="a"/>
    <w:uiPriority w:val="34"/>
    <w:qFormat/>
    <w:rsid w:val="0006353C"/>
    <w:pPr>
      <w:ind w:left="720"/>
      <w:contextualSpacing/>
    </w:pPr>
  </w:style>
  <w:style w:type="character" w:styleId="a7">
    <w:name w:val="line number"/>
    <w:basedOn w:val="a0"/>
    <w:uiPriority w:val="99"/>
    <w:semiHidden/>
    <w:unhideWhenUsed/>
    <w:rsid w:val="000635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353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635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06353C"/>
  </w:style>
  <w:style w:type="paragraph" w:styleId="a5">
    <w:name w:val="footer"/>
    <w:basedOn w:val="a"/>
    <w:link w:val="Char0"/>
    <w:uiPriority w:val="99"/>
    <w:unhideWhenUsed/>
    <w:rsid w:val="000635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06353C"/>
  </w:style>
  <w:style w:type="paragraph" w:styleId="a6">
    <w:name w:val="List Paragraph"/>
    <w:basedOn w:val="a"/>
    <w:uiPriority w:val="34"/>
    <w:qFormat/>
    <w:rsid w:val="0006353C"/>
    <w:pPr>
      <w:ind w:left="720"/>
      <w:contextualSpacing/>
    </w:pPr>
  </w:style>
  <w:style w:type="character" w:styleId="a7">
    <w:name w:val="line number"/>
    <w:basedOn w:val="a0"/>
    <w:uiPriority w:val="99"/>
    <w:semiHidden/>
    <w:unhideWhenUsed/>
    <w:rsid w:val="00063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940</Words>
  <Characters>5081</Characters>
  <Application>Microsoft Office Word</Application>
  <DocSecurity>0</DocSecurity>
  <Lines>42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OLP</Company>
  <LinksUpToDate>false</LinksUpToDate>
  <CharactersWithSpaces>6009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Mavrogianni</dc:creator>
  <cp:lastModifiedBy>Maria Mavrogianni</cp:lastModifiedBy>
  <cp:revision>1</cp:revision>
  <dcterms:created xsi:type="dcterms:W3CDTF">2018-12-07T14:42:00Z</dcterms:created>
  <dcterms:modified xsi:type="dcterms:W3CDTF">2018-12-07T14:43:00Z</dcterms:modified>
</cp:coreProperties>
</file>